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9C4797F" w14:textId="1B87087F" w:rsidR="002820A4" w:rsidRDefault="00E0086F" w:rsidP="00102398">
      <w:pPr>
        <w:tabs>
          <w:tab w:val="left" w:pos="1134"/>
        </w:tabs>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0E35264C" w:rsidR="00E0086F" w:rsidRPr="00ED6435" w:rsidRDefault="00E0086F" w:rsidP="00102398">
      <w:pPr>
        <w:tabs>
          <w:tab w:val="left" w:pos="1134"/>
        </w:tabs>
        <w:spacing w:after="120"/>
        <w:ind w:left="567"/>
        <w:jc w:val="both"/>
        <w:rPr>
          <w:rFonts w:ascii="Arial" w:hAnsi="Arial" w:cs="Arial"/>
        </w:rPr>
      </w:pPr>
      <w:r w:rsidRPr="00ED6435">
        <w:rPr>
          <w:rFonts w:ascii="Arial" w:hAnsi="Arial" w:cs="Arial"/>
        </w:rPr>
        <w:t xml:space="preserve">Krajský pozemkový úřad pro </w:t>
      </w:r>
      <w:r w:rsidR="002820A4">
        <w:rPr>
          <w:rFonts w:ascii="Arial" w:hAnsi="Arial" w:cs="Arial"/>
        </w:rPr>
        <w:t>Královéhradecký kraj</w:t>
      </w:r>
      <w:r w:rsidRPr="00ED6435">
        <w:rPr>
          <w:rFonts w:ascii="Arial" w:hAnsi="Arial" w:cs="Arial"/>
          <w:snapToGrid w:val="0"/>
        </w:rPr>
        <w:t xml:space="preserve">, na adrese </w:t>
      </w:r>
      <w:r w:rsidR="002820A4">
        <w:rPr>
          <w:rFonts w:ascii="Arial" w:hAnsi="Arial" w:cs="Arial"/>
          <w:snapToGrid w:val="0"/>
        </w:rPr>
        <w:t>Kydlinovská 245, 503 01 Hradec Králové</w:t>
      </w:r>
    </w:p>
    <w:p w14:paraId="2BB55C1B" w14:textId="54652DEF" w:rsidR="00E0086F" w:rsidRPr="00ED6435" w:rsidRDefault="00E0086F" w:rsidP="00102398">
      <w:pPr>
        <w:tabs>
          <w:tab w:val="left" w:pos="1985"/>
        </w:tabs>
        <w:spacing w:after="120"/>
        <w:ind w:left="1985" w:hanging="1418"/>
        <w:jc w:val="both"/>
        <w:rPr>
          <w:rFonts w:ascii="Arial" w:hAnsi="Arial" w:cs="Arial"/>
        </w:rPr>
      </w:pPr>
      <w:r w:rsidRPr="00ED6435">
        <w:rPr>
          <w:rFonts w:ascii="Arial" w:hAnsi="Arial" w:cs="Arial"/>
        </w:rPr>
        <w:t xml:space="preserve">Zastoupená: </w:t>
      </w:r>
      <w:r w:rsidR="002820A4">
        <w:rPr>
          <w:rFonts w:ascii="Arial" w:hAnsi="Arial" w:cs="Arial"/>
        </w:rPr>
        <w:t>Ing. Petrem Lázňovským, ředitelem Krajského pozemkového úřadu pro</w:t>
      </w:r>
      <w:r w:rsidR="00D12FA0">
        <w:rPr>
          <w:rFonts w:ascii="Arial" w:hAnsi="Arial" w:cs="Arial"/>
        </w:rPr>
        <w:t> </w:t>
      </w:r>
      <w:r w:rsidR="002820A4">
        <w:rPr>
          <w:rFonts w:ascii="Arial" w:hAnsi="Arial" w:cs="Arial"/>
        </w:rPr>
        <w:t>Královéhradecký kraj</w:t>
      </w:r>
      <w:r w:rsidRPr="00ED6435">
        <w:rPr>
          <w:rFonts w:ascii="Arial" w:hAnsi="Arial" w:cs="Arial"/>
          <w:iCs/>
        </w:rPr>
        <w:t xml:space="preserve"> </w:t>
      </w:r>
    </w:p>
    <w:p w14:paraId="679B3B2B" w14:textId="41095C47" w:rsidR="00E0086F" w:rsidRPr="00ED6435" w:rsidRDefault="00E0086F" w:rsidP="00102398">
      <w:pPr>
        <w:tabs>
          <w:tab w:val="left" w:pos="1134"/>
        </w:tabs>
        <w:spacing w:after="120"/>
        <w:ind w:left="1985" w:hanging="1418"/>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820A4">
        <w:rPr>
          <w:rFonts w:ascii="Arial" w:hAnsi="Arial" w:cs="Arial"/>
        </w:rPr>
        <w:t>Ing. Petr Lázňovský, ředitel Krajského pozemkového úřadu pro Královéhradecký kraj</w:t>
      </w:r>
      <w:r w:rsidRPr="00ED6435">
        <w:rPr>
          <w:rFonts w:ascii="Arial" w:hAnsi="Arial" w:cs="Arial"/>
        </w:rPr>
        <w:t xml:space="preserve"> </w:t>
      </w:r>
    </w:p>
    <w:p w14:paraId="4939C5C6" w14:textId="2A08E058" w:rsidR="00E0086F" w:rsidRPr="00ED6435" w:rsidRDefault="00E0086F" w:rsidP="00102398">
      <w:pPr>
        <w:tabs>
          <w:tab w:val="left" w:pos="1134"/>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42C76">
        <w:rPr>
          <w:rFonts w:ascii="Arial" w:hAnsi="Arial" w:cs="Arial"/>
          <w:snapToGrid w:val="0"/>
        </w:rPr>
        <w:t>Ing. Štěpán Melichar</w:t>
      </w:r>
      <w:r w:rsidRPr="00ED6435">
        <w:rPr>
          <w:rFonts w:ascii="Arial" w:hAnsi="Arial" w:cs="Arial"/>
        </w:rPr>
        <w:t xml:space="preserve">, </w:t>
      </w:r>
      <w:r w:rsidR="00642C76">
        <w:rPr>
          <w:rFonts w:ascii="Arial" w:hAnsi="Arial" w:cs="Arial"/>
        </w:rPr>
        <w:t xml:space="preserve">vedoucí </w:t>
      </w:r>
      <w:r w:rsidRPr="00ED6435">
        <w:rPr>
          <w:rFonts w:ascii="Arial" w:hAnsi="Arial" w:cs="Arial"/>
        </w:rPr>
        <w:t>Pobočk</w:t>
      </w:r>
      <w:r w:rsidR="00642C76">
        <w:rPr>
          <w:rFonts w:ascii="Arial" w:hAnsi="Arial" w:cs="Arial"/>
        </w:rPr>
        <w:t>y</w:t>
      </w:r>
      <w:r w:rsidR="00F664F2">
        <w:rPr>
          <w:rFonts w:ascii="Arial" w:hAnsi="Arial" w:cs="Arial"/>
        </w:rPr>
        <w:t xml:space="preserve"> </w:t>
      </w:r>
      <w:r w:rsidR="00102398">
        <w:rPr>
          <w:rFonts w:ascii="Arial" w:hAnsi="Arial" w:cs="Arial"/>
        </w:rPr>
        <w:t>Náchod</w:t>
      </w:r>
      <w:r w:rsidRPr="00ED6435">
        <w:rPr>
          <w:rFonts w:ascii="Arial" w:hAnsi="Arial" w:cs="Arial"/>
          <w:iCs/>
        </w:rPr>
        <w:t xml:space="preserve"> </w:t>
      </w:r>
    </w:p>
    <w:p w14:paraId="48651F03" w14:textId="77777777" w:rsidR="00E0086F" w:rsidRPr="00ED6435" w:rsidRDefault="00E0086F" w:rsidP="00102398">
      <w:pPr>
        <w:tabs>
          <w:tab w:val="left" w:pos="1134"/>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1934ACA" w:rsidR="00E0086F" w:rsidRPr="00ED6435" w:rsidRDefault="00E0086F" w:rsidP="00102398">
      <w:pPr>
        <w:tabs>
          <w:tab w:val="left" w:pos="1985"/>
        </w:tabs>
        <w:spacing w:after="120"/>
        <w:ind w:left="567"/>
        <w:contextualSpacing/>
        <w:jc w:val="both"/>
        <w:rPr>
          <w:rFonts w:ascii="Arial" w:hAnsi="Arial" w:cs="Arial"/>
        </w:rPr>
      </w:pPr>
      <w:r w:rsidRPr="00ED6435">
        <w:rPr>
          <w:rFonts w:ascii="Arial" w:hAnsi="Arial" w:cs="Arial"/>
        </w:rPr>
        <w:t xml:space="preserve">Tel.: </w:t>
      </w:r>
      <w:r w:rsidR="00102398">
        <w:rPr>
          <w:rFonts w:ascii="Arial" w:hAnsi="Arial" w:cs="Arial"/>
          <w:snapToGrid w:val="0"/>
        </w:rPr>
        <w:tab/>
      </w:r>
      <w:r w:rsidR="00865ADC" w:rsidRPr="00865ADC">
        <w:rPr>
          <w:rFonts w:ascii="Arial" w:hAnsi="Arial" w:cs="Arial"/>
          <w:snapToGrid w:val="0"/>
        </w:rPr>
        <w:t>727</w:t>
      </w:r>
      <w:r w:rsidR="00865ADC">
        <w:rPr>
          <w:rFonts w:ascii="Arial" w:hAnsi="Arial" w:cs="Arial"/>
          <w:snapToGrid w:val="0"/>
        </w:rPr>
        <w:t> </w:t>
      </w:r>
      <w:r w:rsidR="00865ADC" w:rsidRPr="00865ADC">
        <w:rPr>
          <w:rFonts w:ascii="Arial" w:hAnsi="Arial" w:cs="Arial"/>
          <w:snapToGrid w:val="0"/>
        </w:rPr>
        <w:t>937</w:t>
      </w:r>
      <w:r w:rsidR="00865ADC">
        <w:rPr>
          <w:rFonts w:ascii="Arial" w:hAnsi="Arial" w:cs="Arial"/>
          <w:snapToGrid w:val="0"/>
        </w:rPr>
        <w:t xml:space="preserve"> </w:t>
      </w:r>
      <w:r w:rsidR="00865ADC" w:rsidRPr="00865ADC">
        <w:rPr>
          <w:rFonts w:ascii="Arial" w:hAnsi="Arial" w:cs="Arial"/>
          <w:snapToGrid w:val="0"/>
        </w:rPr>
        <w:t>172</w:t>
      </w:r>
    </w:p>
    <w:p w14:paraId="073F5E87" w14:textId="7AA8F169" w:rsidR="00E0086F" w:rsidRPr="00ED6435" w:rsidRDefault="00E0086F" w:rsidP="00102398">
      <w:pPr>
        <w:tabs>
          <w:tab w:val="left" w:pos="1985"/>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02398">
        <w:rPr>
          <w:rFonts w:ascii="Arial" w:hAnsi="Arial" w:cs="Arial"/>
          <w:snapToGrid w:val="0"/>
        </w:rPr>
        <w:tab/>
        <w:t>kralovehradecky.kraj@spucr.cz</w:t>
      </w:r>
    </w:p>
    <w:p w14:paraId="251A0BC1" w14:textId="69C5E234" w:rsidR="00E0086F" w:rsidRPr="00ED6435" w:rsidRDefault="00E0086F" w:rsidP="00102398">
      <w:pPr>
        <w:tabs>
          <w:tab w:val="left" w:pos="1134"/>
        </w:tabs>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102398">
      <w:pPr>
        <w:tabs>
          <w:tab w:val="left" w:pos="1134"/>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102398">
      <w:pPr>
        <w:tabs>
          <w:tab w:val="left" w:pos="1134"/>
        </w:tabs>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102398">
      <w:pPr>
        <w:tabs>
          <w:tab w:val="left" w:pos="1134"/>
        </w:tabs>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102398">
      <w:pPr>
        <w:tabs>
          <w:tab w:val="left" w:pos="1134"/>
        </w:tabs>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102398">
      <w:pPr>
        <w:tabs>
          <w:tab w:val="left" w:pos="1134"/>
        </w:tabs>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102398">
      <w:pPr>
        <w:numPr>
          <w:ilvl w:val="0"/>
          <w:numId w:val="14"/>
        </w:numPr>
        <w:tabs>
          <w:tab w:val="left" w:pos="1134"/>
        </w:tabs>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1A75ED98" w:rsidR="00E0086F" w:rsidRPr="00ED6435" w:rsidRDefault="00E0086F" w:rsidP="00102398">
      <w:pPr>
        <w:tabs>
          <w:tab w:val="left" w:pos="1134"/>
        </w:tabs>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Pr="00ED6435">
        <w:rPr>
          <w:rFonts w:ascii="Arial" w:hAnsi="Arial" w:cs="Arial"/>
          <w:snapToGrid w:val="0"/>
        </w:rPr>
        <w:t xml:space="preserve">, IČO: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Pr="00ED6435">
        <w:rPr>
          <w:rFonts w:ascii="Arial" w:hAnsi="Arial" w:cs="Arial"/>
          <w:snapToGrid w:val="0"/>
        </w:rPr>
        <w:t>, zapsaná v obchodním rejstříku vedeném u</w:t>
      </w:r>
      <w:r w:rsidR="00562C1D">
        <w:rPr>
          <w:rFonts w:ascii="Arial" w:hAnsi="Arial" w:cs="Arial"/>
          <w:snapToGrid w:val="0"/>
        </w:rPr>
        <w:t xml:space="preserve">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Pr="00ED6435">
        <w:rPr>
          <w:rFonts w:ascii="Arial" w:hAnsi="Arial" w:cs="Arial"/>
          <w:snapToGrid w:val="0"/>
        </w:rPr>
        <w:t xml:space="preserve"> soudu v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Pr="00ED6435">
        <w:rPr>
          <w:rFonts w:ascii="Arial" w:hAnsi="Arial" w:cs="Arial"/>
          <w:snapToGrid w:val="0"/>
        </w:rPr>
        <w:t xml:space="preserve">, oddíl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Pr="00ED6435">
        <w:rPr>
          <w:rFonts w:ascii="Arial" w:hAnsi="Arial" w:cs="Arial"/>
          <w:snapToGrid w:val="0"/>
        </w:rPr>
        <w:t xml:space="preserve">, vložka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5F89DDB9" w14:textId="39289A37" w:rsidR="00E0086F" w:rsidRPr="00ED6435" w:rsidRDefault="00E0086F" w:rsidP="00562C1D">
      <w:pPr>
        <w:tabs>
          <w:tab w:val="left" w:pos="2127"/>
        </w:tabs>
        <w:spacing w:after="120"/>
        <w:ind w:left="567"/>
        <w:jc w:val="both"/>
        <w:rPr>
          <w:rFonts w:ascii="Arial" w:hAnsi="Arial" w:cs="Arial"/>
          <w:bCs/>
        </w:rPr>
      </w:pPr>
      <w:r w:rsidRPr="00ED6435">
        <w:rPr>
          <w:rFonts w:ascii="Arial" w:hAnsi="Arial" w:cs="Arial"/>
          <w:snapToGrid w:val="0"/>
        </w:rPr>
        <w:t xml:space="preserve">Zastoupená: </w:t>
      </w:r>
      <w:r w:rsidR="00562C1D">
        <w:rPr>
          <w:rFonts w:ascii="Arial" w:hAnsi="Arial" w:cs="Arial"/>
          <w:snapToGrid w:val="0"/>
        </w:rPr>
        <w:tab/>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470BDDFE" w14:textId="65B0FA15" w:rsidR="00E0086F" w:rsidRPr="00ED6435" w:rsidRDefault="00E0086F" w:rsidP="00562C1D">
      <w:pPr>
        <w:tabs>
          <w:tab w:val="left" w:pos="2127"/>
        </w:tabs>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2D5046AC" w14:textId="5176EA1E" w:rsidR="00E0086F" w:rsidRPr="00ED6435" w:rsidRDefault="00E0086F" w:rsidP="00562C1D">
      <w:pPr>
        <w:tabs>
          <w:tab w:val="left" w:pos="2127"/>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r w:rsidR="00EC1291" w:rsidRPr="00ED6435">
        <w:rPr>
          <w:rFonts w:ascii="Arial" w:hAnsi="Arial" w:cs="Arial"/>
          <w:snapToGrid w:val="0"/>
        </w:rPr>
        <w:t xml:space="preserve"> </w:t>
      </w:r>
    </w:p>
    <w:p w14:paraId="7BB3EF73" w14:textId="77777777" w:rsidR="00E0086F" w:rsidRPr="00ED6435" w:rsidRDefault="00E0086F" w:rsidP="00562C1D">
      <w:pPr>
        <w:tabs>
          <w:tab w:val="left" w:pos="2127"/>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A006FB7" w:rsidR="00E0086F" w:rsidRPr="00ED6435" w:rsidRDefault="00E0086F" w:rsidP="00562C1D">
      <w:pPr>
        <w:tabs>
          <w:tab w:val="left" w:pos="2127"/>
          <w:tab w:val="left" w:pos="4536"/>
        </w:tabs>
        <w:spacing w:after="120"/>
        <w:ind w:left="567"/>
        <w:contextualSpacing/>
        <w:jc w:val="both"/>
        <w:rPr>
          <w:rFonts w:ascii="Arial" w:hAnsi="Arial" w:cs="Arial"/>
        </w:rPr>
      </w:pPr>
      <w:r w:rsidRPr="00ED6435">
        <w:rPr>
          <w:rFonts w:ascii="Arial" w:hAnsi="Arial" w:cs="Arial"/>
        </w:rPr>
        <w:t xml:space="preserve">Tel.: </w:t>
      </w:r>
      <w:r w:rsidR="00562C1D">
        <w:rPr>
          <w:rFonts w:ascii="Arial" w:hAnsi="Arial" w:cs="Arial"/>
          <w:snapToGrid w:val="0"/>
        </w:rPr>
        <w:tab/>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3A61A83D" w14:textId="5DCAB21F" w:rsidR="00E0086F" w:rsidRPr="00ED6435" w:rsidRDefault="00E0086F" w:rsidP="00562C1D">
      <w:pPr>
        <w:tabs>
          <w:tab w:val="left" w:pos="2127"/>
          <w:tab w:val="left" w:pos="4536"/>
        </w:tabs>
        <w:spacing w:after="120"/>
        <w:ind w:left="567"/>
        <w:contextualSpacing/>
        <w:jc w:val="both"/>
        <w:rPr>
          <w:rFonts w:ascii="Arial" w:hAnsi="Arial" w:cs="Arial"/>
        </w:rPr>
      </w:pPr>
      <w:r w:rsidRPr="00ED6435">
        <w:rPr>
          <w:rFonts w:ascii="Arial" w:hAnsi="Arial" w:cs="Arial"/>
        </w:rPr>
        <w:t>E-mail:</w:t>
      </w:r>
      <w:r w:rsidR="00562C1D">
        <w:rPr>
          <w:rFonts w:ascii="Arial" w:hAnsi="Arial" w:cs="Arial"/>
        </w:rPr>
        <w:tab/>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4F80076C" w14:textId="442025A7" w:rsidR="00E0086F" w:rsidRPr="00ED6435" w:rsidRDefault="00E0086F" w:rsidP="00562C1D">
      <w:pPr>
        <w:tabs>
          <w:tab w:val="left" w:pos="2127"/>
        </w:tabs>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7DA99D36" w14:textId="20516212" w:rsidR="00E0086F" w:rsidRPr="00ED6435" w:rsidRDefault="00E0086F" w:rsidP="00562C1D">
      <w:pPr>
        <w:tabs>
          <w:tab w:val="left" w:pos="2127"/>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6F011ECB" w14:textId="6D2BFD51" w:rsidR="00E0086F" w:rsidRPr="00ED6435" w:rsidRDefault="00E0086F" w:rsidP="00562C1D">
      <w:pPr>
        <w:tabs>
          <w:tab w:val="left" w:pos="2127"/>
          <w:tab w:val="left" w:pos="4536"/>
        </w:tabs>
        <w:spacing w:after="120"/>
        <w:ind w:left="567"/>
        <w:contextualSpacing/>
        <w:jc w:val="both"/>
        <w:rPr>
          <w:rFonts w:ascii="Arial" w:hAnsi="Arial" w:cs="Arial"/>
        </w:rPr>
      </w:pPr>
      <w:r w:rsidRPr="00ED6435">
        <w:rPr>
          <w:rFonts w:ascii="Arial" w:hAnsi="Arial" w:cs="Arial"/>
        </w:rPr>
        <w:t xml:space="preserve">Číslo účtu: </w:t>
      </w:r>
      <w:r w:rsidR="00562C1D">
        <w:rPr>
          <w:rFonts w:ascii="Arial" w:hAnsi="Arial" w:cs="Arial"/>
          <w:snapToGrid w:val="0"/>
        </w:rPr>
        <w:tab/>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19074D75" w14:textId="4BA1EFC8" w:rsidR="00E0086F" w:rsidRPr="00ED6435" w:rsidRDefault="00E0086F" w:rsidP="00562C1D">
      <w:pPr>
        <w:tabs>
          <w:tab w:val="left" w:pos="2127"/>
          <w:tab w:val="left" w:pos="4536"/>
        </w:tabs>
        <w:spacing w:after="120"/>
        <w:ind w:left="567"/>
        <w:jc w:val="both"/>
        <w:rPr>
          <w:rFonts w:ascii="Arial" w:hAnsi="Arial" w:cs="Arial"/>
        </w:rPr>
      </w:pPr>
      <w:r w:rsidRPr="00ED6435">
        <w:rPr>
          <w:rFonts w:ascii="Arial" w:hAnsi="Arial" w:cs="Arial"/>
        </w:rPr>
        <w:t xml:space="preserve">DIČ: </w:t>
      </w:r>
      <w:r w:rsidR="00562C1D">
        <w:rPr>
          <w:rFonts w:ascii="Arial" w:hAnsi="Arial" w:cs="Arial"/>
          <w:snapToGrid w:val="0"/>
        </w:rPr>
        <w:tab/>
      </w:r>
      <w:r w:rsidR="00562C1D" w:rsidRPr="00562C1D">
        <w:rPr>
          <w:rFonts w:ascii="Arial" w:hAnsi="Arial" w:cs="Arial"/>
          <w:snapToGrid w:val="0"/>
          <w:highlight w:val="yellow"/>
        </w:rPr>
        <w:t>[</w:t>
      </w:r>
      <w:r w:rsidR="00562C1D" w:rsidRPr="00562C1D">
        <w:rPr>
          <w:rFonts w:ascii="Arial" w:hAnsi="Arial" w:cs="Arial"/>
          <w:highlight w:val="yellow"/>
        </w:rPr>
        <w:t>doplní dodavatel</w:t>
      </w:r>
      <w:r w:rsidR="00562C1D" w:rsidRPr="00562C1D">
        <w:rPr>
          <w:rFonts w:ascii="Arial" w:hAnsi="Arial" w:cs="Arial"/>
          <w:iCs/>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B01652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65ADC" w:rsidRPr="009478C4">
        <w:rPr>
          <w:rFonts w:ascii="Arial" w:hAnsi="Arial" w:cs="Arial"/>
          <w:b/>
          <w:bCs/>
        </w:rPr>
        <w:t>v k.ú. Střeziměřice</w:t>
      </w:r>
      <w:r w:rsidRPr="009478C4">
        <w:rPr>
          <w:rFonts w:ascii="Arial" w:hAnsi="Arial" w:cs="Arial"/>
        </w:rPr>
        <w:t>“, („</w:t>
      </w:r>
      <w:r w:rsidRPr="009478C4">
        <w:rPr>
          <w:rFonts w:ascii="Arial" w:hAnsi="Arial" w:cs="Arial"/>
          <w:b/>
        </w:rPr>
        <w:t>Veřejná zakázka</w:t>
      </w:r>
      <w:r w:rsidRPr="009478C4">
        <w:rPr>
          <w:rFonts w:ascii="Arial" w:hAnsi="Arial" w:cs="Arial"/>
        </w:rPr>
        <w:t xml:space="preserve">“), jejímž předmětem je </w:t>
      </w:r>
      <w:bookmarkEnd w:id="1"/>
      <w:r w:rsidR="00A35E8F" w:rsidRPr="009478C4">
        <w:rPr>
          <w:rFonts w:ascii="Arial" w:hAnsi="Arial" w:cs="Arial"/>
        </w:rPr>
        <w:t>vytvoř</w:t>
      </w:r>
      <w:bookmarkEnd w:id="0"/>
      <w:r w:rsidR="009D4773" w:rsidRPr="009478C4">
        <w:rPr>
          <w:rFonts w:ascii="Arial" w:hAnsi="Arial" w:cs="Arial"/>
        </w:rPr>
        <w:t>ení</w:t>
      </w:r>
      <w:r w:rsidR="00A35E8F" w:rsidRPr="009478C4">
        <w:rPr>
          <w:rFonts w:ascii="Arial" w:hAnsi="Arial" w:cs="Arial"/>
        </w:rPr>
        <w:t xml:space="preserve"> návrh</w:t>
      </w:r>
      <w:r w:rsidR="009D4773" w:rsidRPr="009478C4">
        <w:rPr>
          <w:rFonts w:ascii="Arial" w:hAnsi="Arial" w:cs="Arial"/>
        </w:rPr>
        <w:t>u</w:t>
      </w:r>
      <w:r w:rsidR="00A35E8F" w:rsidRPr="009478C4">
        <w:rPr>
          <w:rFonts w:ascii="Arial" w:hAnsi="Arial" w:cs="Arial"/>
        </w:rPr>
        <w:t xml:space="preserve"> komplex</w:t>
      </w:r>
      <w:r w:rsidR="00A35E8F" w:rsidRPr="00ED6435">
        <w:rPr>
          <w:rFonts w:ascii="Arial" w:hAnsi="Arial" w:cs="Arial"/>
        </w:rPr>
        <w:t>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E91505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F30997" w:rsidRPr="00562C1D">
        <w:rPr>
          <w:rFonts w:ascii="Arial" w:hAnsi="Arial" w:cs="Arial"/>
          <w:snapToGrid w:val="0"/>
          <w:highlight w:val="yellow"/>
        </w:rPr>
        <w:t>[</w:t>
      </w:r>
      <w:r w:rsidR="00F30997" w:rsidRPr="00562C1D">
        <w:rPr>
          <w:rFonts w:ascii="Arial" w:hAnsi="Arial" w:cs="Arial"/>
          <w:highlight w:val="yellow"/>
        </w:rPr>
        <w:t>doplní dodavatel</w:t>
      </w:r>
      <w:r w:rsidR="00F30997" w:rsidRPr="00562C1D">
        <w:rPr>
          <w:rFonts w:ascii="Arial" w:hAnsi="Arial" w:cs="Arial"/>
          <w:iCs/>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87BBF56" w:rsidR="00117696" w:rsidRPr="00CE0087"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CE0087">
        <w:rPr>
          <w:rFonts w:ascii="Arial" w:hAnsi="Arial" w:cs="Arial"/>
          <w:b/>
          <w:bCs/>
          <w:szCs w:val="22"/>
        </w:rPr>
        <w:t>Komplexní pozemkov</w:t>
      </w:r>
      <w:r w:rsidR="003E526D" w:rsidRPr="00CE0087">
        <w:rPr>
          <w:rFonts w:ascii="Arial" w:hAnsi="Arial" w:cs="Arial"/>
          <w:b/>
          <w:bCs/>
          <w:szCs w:val="22"/>
        </w:rPr>
        <w:t>á</w:t>
      </w:r>
      <w:r w:rsidR="0091239E" w:rsidRPr="00CE0087">
        <w:rPr>
          <w:rFonts w:ascii="Arial" w:hAnsi="Arial" w:cs="Arial"/>
          <w:b/>
          <w:bCs/>
          <w:szCs w:val="22"/>
        </w:rPr>
        <w:t xml:space="preserve"> úprav</w:t>
      </w:r>
      <w:r w:rsidR="003E526D" w:rsidRPr="00CE0087">
        <w:rPr>
          <w:rFonts w:ascii="Arial" w:hAnsi="Arial" w:cs="Arial"/>
          <w:b/>
          <w:bCs/>
          <w:szCs w:val="22"/>
        </w:rPr>
        <w:t>a</w:t>
      </w:r>
      <w:r w:rsidR="0091239E" w:rsidRPr="00CE0087">
        <w:rPr>
          <w:rFonts w:ascii="Arial" w:hAnsi="Arial" w:cs="Arial"/>
          <w:b/>
          <w:bCs/>
          <w:szCs w:val="22"/>
        </w:rPr>
        <w:t xml:space="preserve"> </w:t>
      </w:r>
      <w:r w:rsidR="003E526D" w:rsidRPr="00CE0087">
        <w:rPr>
          <w:rFonts w:ascii="Arial" w:hAnsi="Arial" w:cs="Arial"/>
          <w:b/>
          <w:bCs/>
          <w:szCs w:val="22"/>
        </w:rPr>
        <w:t>v k.ú. Střeziměřice</w:t>
      </w:r>
      <w:r w:rsidR="0091239E" w:rsidRPr="00CE0087">
        <w:rPr>
          <w:rFonts w:ascii="Arial" w:hAnsi="Arial" w:cs="Arial"/>
          <w:szCs w:val="22"/>
        </w:rPr>
        <w:t>“ („</w:t>
      </w:r>
      <w:r w:rsidR="0091239E" w:rsidRPr="00CE0087">
        <w:rPr>
          <w:rFonts w:ascii="Arial" w:hAnsi="Arial" w:cs="Arial"/>
          <w:b/>
          <w:bCs/>
          <w:szCs w:val="22"/>
        </w:rPr>
        <w:t>Dílo</w:t>
      </w:r>
      <w:r w:rsidR="0091239E" w:rsidRPr="00CE0087">
        <w:rPr>
          <w:rFonts w:ascii="Arial" w:hAnsi="Arial" w:cs="Arial"/>
          <w:szCs w:val="22"/>
        </w:rPr>
        <w:t>“), spočívající zejména ve</w:t>
      </w:r>
      <w:r w:rsidR="00E51B49" w:rsidRPr="00CE0087">
        <w:rPr>
          <w:rFonts w:ascii="Arial" w:hAnsi="Arial" w:cs="Arial"/>
          <w:szCs w:val="22"/>
        </w:rPr>
        <w:t>:</w:t>
      </w:r>
      <w:bookmarkEnd w:id="2"/>
    </w:p>
    <w:p w14:paraId="2688741A" w14:textId="6D6185D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CE0087">
        <w:rPr>
          <w:rFonts w:ascii="Arial" w:hAnsi="Arial" w:cs="Arial"/>
        </w:rPr>
        <w:t>zhotovení a dodání návrhu komplexních pozemkových úprav v k. </w:t>
      </w:r>
      <w:proofErr w:type="spellStart"/>
      <w:r w:rsidRPr="00CE0087">
        <w:rPr>
          <w:rFonts w:ascii="Arial" w:hAnsi="Arial" w:cs="Arial"/>
        </w:rPr>
        <w:t>ú.</w:t>
      </w:r>
      <w:proofErr w:type="spellEnd"/>
      <w:r w:rsidRPr="00CE0087">
        <w:rPr>
          <w:rFonts w:ascii="Arial" w:hAnsi="Arial" w:cs="Arial"/>
        </w:rPr>
        <w:t xml:space="preserve"> </w:t>
      </w:r>
      <w:r w:rsidR="003E526D" w:rsidRPr="00CE0087">
        <w:rPr>
          <w:rFonts w:ascii="Arial" w:hAnsi="Arial" w:cs="Arial"/>
        </w:rPr>
        <w:t>Střeziměřice</w:t>
      </w:r>
      <w:r w:rsidRPr="00CE008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16ABF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403A1" w:rsidRPr="00D64446">
        <w:rPr>
          <w:rFonts w:ascii="Arial" w:hAnsi="Arial" w:cs="Arial"/>
        </w:rPr>
        <w:t>Státní pozemkový úřad, Krajský pozemkový úřad pro Královéhradecký kraj, Pobočka Náchod, Palachova 1303, 547 01 Náchod</w:t>
      </w:r>
      <w:r w:rsidR="00E952EA" w:rsidRPr="00D64446">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0B33890" w:rsidR="0008597D" w:rsidRPr="009060BB" w:rsidRDefault="00DC322B"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TÉTO SMLOUVY </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4BEF6E6" w:rsidR="00B022EF" w:rsidRPr="009060BB" w:rsidRDefault="00DC322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w:t>
      </w:r>
      <w:proofErr w:type="gramStart"/>
      <w:r>
        <w:rPr>
          <w:rFonts w:ascii="Arial" w:hAnsi="Arial" w:cs="Arial"/>
          <w:b/>
          <w:bCs/>
          <w:szCs w:val="22"/>
        </w:rPr>
        <w:t xml:space="preserve">SMLOUVY </w:t>
      </w:r>
      <w:r>
        <w:rPr>
          <w:rFonts w:ascii="Arial" w:hAnsi="Arial" w:cs="Arial"/>
          <w:b/>
          <w:bCs/>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CF9462F" w:rsidR="00F821DF" w:rsidRPr="00F821DF" w:rsidRDefault="00C77D8C" w:rsidP="00C643A6">
      <w:pPr>
        <w:pStyle w:val="Level3"/>
        <w:tabs>
          <w:tab w:val="clear" w:pos="2041"/>
        </w:tabs>
        <w:ind w:left="1418"/>
        <w:jc w:val="both"/>
        <w:rPr>
          <w:rFonts w:ascii="Arial" w:hAnsi="Arial" w:cs="Arial"/>
        </w:rPr>
      </w:pPr>
      <w:bookmarkStart w:id="62" w:name="_Ref64278899"/>
      <w:r w:rsidRPr="008D2417">
        <w:rPr>
          <w:rFonts w:ascii="Arial" w:hAnsi="Arial" w:cs="Arial"/>
          <w:b/>
          <w:bCs/>
        </w:rPr>
        <w:t xml:space="preserve">NENÍ PŘEDMĚTEM TÉTO </w:t>
      </w:r>
      <w:proofErr w:type="gramStart"/>
      <w:r w:rsidRPr="008D2417">
        <w:rPr>
          <w:rFonts w:ascii="Arial" w:hAnsi="Arial" w:cs="Arial"/>
          <w:b/>
          <w:bCs/>
        </w:rPr>
        <w:t>SMLOUVY</w:t>
      </w:r>
      <w:r w:rsidR="008D2417" w:rsidRPr="008D2417">
        <w:rPr>
          <w:rFonts w:ascii="Arial" w:hAnsi="Arial" w:cs="Arial"/>
          <w:b/>
          <w:bCs/>
        </w:rPr>
        <w:t xml:space="preserve"> -</w:t>
      </w:r>
      <w:r w:rsidRPr="008D2417">
        <w:rPr>
          <w:rFonts w:ascii="Arial" w:hAnsi="Arial" w:cs="Arial"/>
        </w:rPr>
        <w:t xml:space="preserve">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p>
    <w:p w14:paraId="00BC4C2C" w14:textId="36FBACF5"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31EAB22"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072C76">
        <w:rPr>
          <w:rFonts w:ascii="Arial" w:hAnsi="Arial" w:cs="Arial"/>
          <w:szCs w:val="22"/>
        </w:rPr>
        <w:t>...</w:t>
      </w:r>
      <w:r w:rsidR="0041549C" w:rsidRPr="0041549C">
        <w:rPr>
          <w:rFonts w:ascii="Arial" w:hAnsi="Arial" w:cs="Arial"/>
          <w:szCs w:val="22"/>
          <w:highlight w:val="yellow"/>
        </w:rPr>
        <w:t>(bude doplněno před podpisem smlouvy)</w:t>
      </w:r>
      <w:r w:rsidR="00072C76">
        <w:rPr>
          <w:rFonts w:ascii="Arial" w:hAnsi="Arial" w:cs="Arial"/>
          <w:szCs w:val="22"/>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267E20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A67444">
        <w:rPr>
          <w:rFonts w:ascii="Arial" w:hAnsi="Arial" w:cs="Arial"/>
          <w:szCs w:val="22"/>
        </w:rPr>
        <w:t xml:space="preserve">Pobočky </w:t>
      </w:r>
      <w:r w:rsidR="00EB27D7" w:rsidRPr="00A67444">
        <w:rPr>
          <w:rFonts w:ascii="Arial" w:hAnsi="Arial" w:cs="Arial"/>
          <w:szCs w:val="22"/>
        </w:rPr>
        <w:t>Náchod</w:t>
      </w:r>
      <w:r w:rsidR="00127C34" w:rsidRPr="00A67444">
        <w:rPr>
          <w:rFonts w:ascii="Arial" w:hAnsi="Arial" w:cs="Arial"/>
          <w:szCs w:val="22"/>
        </w:rPr>
        <w:t xml:space="preserve">, adresa </w:t>
      </w:r>
      <w:r w:rsidR="00D400BB" w:rsidRPr="00A67444">
        <w:rPr>
          <w:rFonts w:ascii="Arial" w:hAnsi="Arial" w:cs="Arial"/>
          <w:szCs w:val="22"/>
        </w:rPr>
        <w:t>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656D1E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8A4D2F" w:rsidRPr="00562C1D">
        <w:rPr>
          <w:rFonts w:ascii="Arial" w:hAnsi="Arial" w:cs="Arial"/>
          <w:highlight w:val="yellow"/>
        </w:rPr>
        <w:t>[doplní dodavatel</w:t>
      </w:r>
      <w:r w:rsidR="008A4D2F" w:rsidRPr="00562C1D">
        <w:rPr>
          <w:rFonts w:ascii="Arial" w:hAnsi="Arial" w:cs="Arial"/>
          <w:iCs/>
          <w:highlight w:val="yellow"/>
        </w:rPr>
        <w:t>]</w:t>
      </w:r>
      <w:r w:rsidR="00E740D8">
        <w:rPr>
          <w:rFonts w:ascii="Arial" w:hAnsi="Arial" w:cs="Arial"/>
          <w:iCs/>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707CD5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D60EC" w:rsidRPr="001D60EC">
        <w:rPr>
          <w:rFonts w:ascii="Arial" w:hAnsi="Arial" w:cs="Arial"/>
          <w:b/>
          <w:bCs/>
          <w:szCs w:val="22"/>
        </w:rPr>
        <w:t>1</w:t>
      </w:r>
      <w:r w:rsidRPr="001D60EC">
        <w:rPr>
          <w:rFonts w:ascii="Arial" w:hAnsi="Arial" w:cs="Arial"/>
          <w:b/>
          <w:bCs/>
          <w:szCs w:val="22"/>
        </w:rPr>
        <w:t>0 %</w:t>
      </w:r>
      <w:r w:rsidRPr="00C62699">
        <w:rPr>
          <w:rFonts w:ascii="Arial" w:hAnsi="Arial" w:cs="Arial"/>
          <w:szCs w:val="22"/>
        </w:rPr>
        <w:t xml:space="preserve">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7FD8164B" w:rsidR="00321220"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1FDC2E1D" w14:textId="614795CE" w:rsidR="00502C0F" w:rsidRDefault="00502C0F" w:rsidP="00B77235">
      <w:pPr>
        <w:spacing w:before="240" w:line="240" w:lineRule="auto"/>
        <w:jc w:val="both"/>
        <w:rPr>
          <w:rFonts w:ascii="Arial" w:hAnsi="Arial" w:cs="Arial"/>
          <w:b/>
        </w:rPr>
      </w:pPr>
    </w:p>
    <w:p w14:paraId="124AEC56" w14:textId="6AEED505" w:rsidR="00502C0F" w:rsidRPr="00ED6435" w:rsidRDefault="00502C0F" w:rsidP="00B77235">
      <w:pPr>
        <w:spacing w:before="240" w:line="240" w:lineRule="auto"/>
        <w:jc w:val="both"/>
        <w:rPr>
          <w:rFonts w:ascii="Arial" w:hAnsi="Arial" w:cs="Arial"/>
          <w:b/>
        </w:rPr>
      </w:pPr>
    </w:p>
    <w:tbl>
      <w:tblPr>
        <w:tblStyle w:val="Mkatabulky"/>
        <w:tblW w:w="9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236"/>
        <w:gridCol w:w="4819"/>
      </w:tblGrid>
      <w:tr w:rsidR="007F6F04" w14:paraId="09567A7D" w14:textId="77777777" w:rsidTr="00502C0F">
        <w:tc>
          <w:tcPr>
            <w:tcW w:w="4819" w:type="dxa"/>
          </w:tcPr>
          <w:p w14:paraId="10EC85D0" w14:textId="77777777" w:rsidR="007F6F04" w:rsidRDefault="007F6F04" w:rsidP="009D0033">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w:t>
            </w:r>
          </w:p>
          <w:p w14:paraId="499C19C6" w14:textId="77777777" w:rsidR="009D0033" w:rsidRDefault="009D0033" w:rsidP="009D0033">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 </w:t>
            </w:r>
          </w:p>
          <w:p w14:paraId="681B7403" w14:textId="38F928B9" w:rsidR="009D0033" w:rsidRDefault="009D0033" w:rsidP="009D0033">
            <w:pPr>
              <w:spacing w:after="0" w:line="240" w:lineRule="auto"/>
              <w:jc w:val="both"/>
              <w:rPr>
                <w:rFonts w:ascii="Arial" w:hAnsi="Arial" w:cs="Arial"/>
                <w:b/>
              </w:rPr>
            </w:pPr>
            <w:r w:rsidRPr="00ED6435">
              <w:rPr>
                <w:rFonts w:ascii="Arial" w:eastAsia="Times New Roman" w:hAnsi="Arial" w:cs="Arial"/>
                <w:bCs/>
                <w:lang w:eastAsia="cs-CZ"/>
              </w:rPr>
              <w:t>Datum: …………</w:t>
            </w:r>
          </w:p>
        </w:tc>
        <w:tc>
          <w:tcPr>
            <w:tcW w:w="236" w:type="dxa"/>
          </w:tcPr>
          <w:p w14:paraId="003E823E" w14:textId="77777777" w:rsidR="007F6F04" w:rsidRDefault="007F6F04" w:rsidP="009D0033">
            <w:pPr>
              <w:spacing w:after="0" w:line="240" w:lineRule="auto"/>
              <w:jc w:val="both"/>
              <w:rPr>
                <w:rFonts w:ascii="Arial" w:hAnsi="Arial" w:cs="Arial"/>
                <w:b/>
              </w:rPr>
            </w:pPr>
          </w:p>
        </w:tc>
        <w:tc>
          <w:tcPr>
            <w:tcW w:w="4819" w:type="dxa"/>
          </w:tcPr>
          <w:p w14:paraId="461E3D93" w14:textId="77777777" w:rsidR="007F6F04" w:rsidRDefault="007F6F04" w:rsidP="009D0033">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[Obchodní firma Zhotovitele]</w:t>
            </w:r>
          </w:p>
          <w:p w14:paraId="112D13AF" w14:textId="77777777" w:rsidR="009D0033" w:rsidRDefault="009D0033" w:rsidP="009D0033">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 </w:t>
            </w:r>
          </w:p>
          <w:p w14:paraId="79172E41" w14:textId="0958EDE7" w:rsidR="009D0033" w:rsidRDefault="009D0033" w:rsidP="009D0033">
            <w:pPr>
              <w:spacing w:after="0" w:line="240" w:lineRule="auto"/>
              <w:jc w:val="both"/>
              <w:rPr>
                <w:rFonts w:ascii="Arial" w:hAnsi="Arial" w:cs="Arial"/>
                <w:b/>
              </w:rPr>
            </w:pPr>
            <w:r w:rsidRPr="00ED6435">
              <w:rPr>
                <w:rFonts w:ascii="Arial" w:eastAsia="Times New Roman" w:hAnsi="Arial" w:cs="Arial"/>
                <w:bCs/>
                <w:lang w:eastAsia="cs-CZ"/>
              </w:rPr>
              <w:t>Datum: …………</w:t>
            </w:r>
          </w:p>
        </w:tc>
      </w:tr>
      <w:tr w:rsidR="007F6F04" w14:paraId="4A48FA19" w14:textId="77777777" w:rsidTr="00502C0F">
        <w:tc>
          <w:tcPr>
            <w:tcW w:w="4819" w:type="dxa"/>
          </w:tcPr>
          <w:p w14:paraId="6BBC6778" w14:textId="77777777" w:rsidR="007F6F04" w:rsidRDefault="007F6F04" w:rsidP="009D0033">
            <w:pPr>
              <w:spacing w:after="0" w:line="240" w:lineRule="auto"/>
              <w:jc w:val="both"/>
              <w:rPr>
                <w:rFonts w:ascii="Arial" w:hAnsi="Arial" w:cs="Arial"/>
                <w:b/>
              </w:rPr>
            </w:pPr>
          </w:p>
          <w:p w14:paraId="117C2D59" w14:textId="79B86632" w:rsidR="00502C0F" w:rsidRDefault="00502C0F" w:rsidP="009D0033">
            <w:pPr>
              <w:spacing w:after="0" w:line="240" w:lineRule="auto"/>
              <w:jc w:val="both"/>
              <w:rPr>
                <w:rFonts w:ascii="Arial" w:hAnsi="Arial" w:cs="Arial"/>
                <w:b/>
              </w:rPr>
            </w:pPr>
          </w:p>
          <w:p w14:paraId="32357EBB" w14:textId="77777777" w:rsidR="00502C0F" w:rsidRDefault="00502C0F" w:rsidP="009D0033">
            <w:pPr>
              <w:spacing w:after="0" w:line="240" w:lineRule="auto"/>
              <w:jc w:val="both"/>
              <w:rPr>
                <w:rFonts w:ascii="Arial" w:hAnsi="Arial" w:cs="Arial"/>
                <w:b/>
              </w:rPr>
            </w:pPr>
          </w:p>
          <w:p w14:paraId="55A5CD79" w14:textId="562E36D2" w:rsidR="00502C0F" w:rsidRPr="00502C0F" w:rsidRDefault="00502C0F" w:rsidP="009D0033">
            <w:pPr>
              <w:spacing w:after="0" w:line="240" w:lineRule="auto"/>
              <w:jc w:val="both"/>
              <w:rPr>
                <w:rFonts w:ascii="Arial" w:hAnsi="Arial" w:cs="Arial"/>
                <w:bCs/>
              </w:rPr>
            </w:pPr>
            <w:r w:rsidRPr="00502C0F">
              <w:rPr>
                <w:rFonts w:ascii="Arial" w:hAnsi="Arial" w:cs="Arial"/>
                <w:bCs/>
              </w:rPr>
              <w:t>.........................................................</w:t>
            </w:r>
          </w:p>
        </w:tc>
        <w:tc>
          <w:tcPr>
            <w:tcW w:w="236" w:type="dxa"/>
          </w:tcPr>
          <w:p w14:paraId="54C88069" w14:textId="77777777" w:rsidR="007F6F04" w:rsidRDefault="007F6F04" w:rsidP="009D0033">
            <w:pPr>
              <w:spacing w:after="0" w:line="240" w:lineRule="auto"/>
              <w:jc w:val="both"/>
              <w:rPr>
                <w:rFonts w:ascii="Arial" w:hAnsi="Arial" w:cs="Arial"/>
                <w:b/>
              </w:rPr>
            </w:pPr>
          </w:p>
        </w:tc>
        <w:tc>
          <w:tcPr>
            <w:tcW w:w="4819" w:type="dxa"/>
          </w:tcPr>
          <w:p w14:paraId="00C4EDBE" w14:textId="494B9B6F" w:rsidR="007F6F04" w:rsidRDefault="007F6F04" w:rsidP="009D0033">
            <w:pPr>
              <w:spacing w:after="0" w:line="240" w:lineRule="auto"/>
              <w:jc w:val="both"/>
              <w:rPr>
                <w:rFonts w:ascii="Arial" w:hAnsi="Arial" w:cs="Arial"/>
                <w:b/>
              </w:rPr>
            </w:pPr>
          </w:p>
          <w:p w14:paraId="7496C072" w14:textId="77777777" w:rsidR="00502C0F" w:rsidRDefault="00502C0F" w:rsidP="009D0033">
            <w:pPr>
              <w:spacing w:after="0" w:line="240" w:lineRule="auto"/>
              <w:jc w:val="both"/>
              <w:rPr>
                <w:rFonts w:ascii="Arial" w:hAnsi="Arial" w:cs="Arial"/>
                <w:b/>
              </w:rPr>
            </w:pPr>
          </w:p>
          <w:p w14:paraId="652E7CF1" w14:textId="77777777" w:rsidR="00502C0F" w:rsidRDefault="00502C0F" w:rsidP="009D0033">
            <w:pPr>
              <w:spacing w:after="0" w:line="240" w:lineRule="auto"/>
              <w:jc w:val="both"/>
              <w:rPr>
                <w:rFonts w:ascii="Arial" w:hAnsi="Arial" w:cs="Arial"/>
                <w:b/>
              </w:rPr>
            </w:pPr>
          </w:p>
          <w:p w14:paraId="2AF313BD" w14:textId="437C05D3" w:rsidR="00502C0F" w:rsidRDefault="00502C0F" w:rsidP="009D0033">
            <w:pPr>
              <w:spacing w:after="0" w:line="240" w:lineRule="auto"/>
              <w:jc w:val="both"/>
              <w:rPr>
                <w:rFonts w:ascii="Arial" w:hAnsi="Arial" w:cs="Arial"/>
                <w:b/>
              </w:rPr>
            </w:pPr>
            <w:r w:rsidRPr="00502C0F">
              <w:rPr>
                <w:rFonts w:ascii="Arial" w:hAnsi="Arial" w:cs="Arial"/>
                <w:bCs/>
              </w:rPr>
              <w:t>.........................................................</w:t>
            </w:r>
          </w:p>
        </w:tc>
      </w:tr>
      <w:tr w:rsidR="007F6F04" w14:paraId="15DE47DA" w14:textId="77777777" w:rsidTr="00502C0F">
        <w:tc>
          <w:tcPr>
            <w:tcW w:w="4819" w:type="dxa"/>
          </w:tcPr>
          <w:p w14:paraId="6922BA30" w14:textId="77777777" w:rsidR="007F6F04" w:rsidRDefault="009D0033" w:rsidP="009D0033">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p>
          <w:p w14:paraId="4631B7D9" w14:textId="77777777" w:rsidR="009D0033" w:rsidRDefault="009D0033" w:rsidP="009D0033">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 xml:space="preserve"> ředitel Krajského pozemkového úřadu</w:t>
            </w:r>
            <w:r w:rsidR="00502C0F">
              <w:rPr>
                <w:rFonts w:ascii="Arial" w:eastAsia="Times New Roman" w:hAnsi="Arial" w:cs="Arial"/>
                <w:bCs/>
                <w:lang w:eastAsia="cs-CZ"/>
              </w:rPr>
              <w:t xml:space="preserve"> pro Královéhradecký kraj</w:t>
            </w:r>
          </w:p>
          <w:p w14:paraId="6CAF7303" w14:textId="2C09D473" w:rsidR="00502C0F" w:rsidRDefault="00502C0F" w:rsidP="009D0033">
            <w:pPr>
              <w:spacing w:after="0" w:line="240" w:lineRule="auto"/>
              <w:jc w:val="both"/>
              <w:rPr>
                <w:rFonts w:ascii="Arial" w:hAnsi="Arial" w:cs="Arial"/>
                <w:b/>
              </w:rPr>
            </w:pPr>
            <w:r>
              <w:rPr>
                <w:rFonts w:ascii="Arial" w:hAnsi="Arial" w:cs="Arial"/>
                <w:b/>
              </w:rPr>
              <w:t>Státní pozemkový úřad</w:t>
            </w:r>
          </w:p>
        </w:tc>
        <w:tc>
          <w:tcPr>
            <w:tcW w:w="236" w:type="dxa"/>
          </w:tcPr>
          <w:p w14:paraId="21DC2371" w14:textId="77777777" w:rsidR="007F6F04" w:rsidRDefault="007F6F04" w:rsidP="009D0033">
            <w:pPr>
              <w:spacing w:after="0" w:line="240" w:lineRule="auto"/>
              <w:jc w:val="both"/>
              <w:rPr>
                <w:rFonts w:ascii="Arial" w:hAnsi="Arial" w:cs="Arial"/>
                <w:b/>
              </w:rPr>
            </w:pPr>
          </w:p>
        </w:tc>
        <w:tc>
          <w:tcPr>
            <w:tcW w:w="4819" w:type="dxa"/>
          </w:tcPr>
          <w:p w14:paraId="324F701B" w14:textId="77777777" w:rsidR="007F6F04" w:rsidRDefault="009D0033" w:rsidP="009D0033">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Jméno: …………</w:t>
            </w:r>
          </w:p>
          <w:p w14:paraId="15486884" w14:textId="6E6D95A2" w:rsidR="009D0033" w:rsidRDefault="009D0033" w:rsidP="009D0033">
            <w:pPr>
              <w:spacing w:after="0" w:line="240" w:lineRule="auto"/>
              <w:jc w:val="both"/>
              <w:rPr>
                <w:rFonts w:ascii="Arial" w:hAnsi="Arial" w:cs="Arial"/>
                <w:b/>
              </w:rPr>
            </w:pPr>
            <w:r w:rsidRPr="00ED6435">
              <w:rPr>
                <w:rFonts w:ascii="Arial" w:eastAsia="Times New Roman" w:hAnsi="Arial" w:cs="Arial"/>
                <w:bCs/>
                <w:lang w:eastAsia="cs-CZ"/>
              </w:rPr>
              <w:t>Funkce: …………</w:t>
            </w:r>
          </w:p>
        </w:tc>
      </w:tr>
    </w:tbl>
    <w:p w14:paraId="7DB99BB5" w14:textId="3439DDF9" w:rsidR="002B735B" w:rsidRDefault="002B735B" w:rsidP="00B77235">
      <w:pPr>
        <w:spacing w:before="240" w:line="240" w:lineRule="auto"/>
        <w:jc w:val="both"/>
        <w:rPr>
          <w:rFonts w:ascii="Arial" w:hAnsi="Arial" w:cs="Arial"/>
          <w:b/>
        </w:rPr>
      </w:pPr>
    </w:p>
    <w:p w14:paraId="2B057013" w14:textId="0AA961D9" w:rsidR="00366AFA" w:rsidRDefault="00366AFA" w:rsidP="00B77235">
      <w:pPr>
        <w:spacing w:before="240" w:line="240" w:lineRule="auto"/>
        <w:jc w:val="both"/>
        <w:rPr>
          <w:rFonts w:ascii="Arial" w:hAnsi="Arial" w:cs="Arial"/>
          <w:b/>
        </w:rPr>
      </w:pPr>
    </w:p>
    <w:p w14:paraId="1F1B6640" w14:textId="792E635D" w:rsidR="00366AFA" w:rsidRDefault="00366AFA" w:rsidP="00B77235">
      <w:pPr>
        <w:spacing w:before="240" w:line="240" w:lineRule="auto"/>
        <w:jc w:val="both"/>
        <w:rPr>
          <w:rFonts w:ascii="Arial" w:hAnsi="Arial" w:cs="Arial"/>
          <w:b/>
        </w:rPr>
      </w:pPr>
    </w:p>
    <w:p w14:paraId="03A6D6E2" w14:textId="328E4563" w:rsidR="00366AFA" w:rsidRDefault="00366AFA"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CF4BA8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6A5C38">
        <w:rPr>
          <w:rFonts w:ascii="Arial" w:hAnsi="Arial" w:cs="Arial"/>
          <w:i/>
          <w:iCs/>
        </w:rPr>
        <w:t>l</w:t>
      </w:r>
      <w:r w:rsidRPr="00ED6435">
        <w:rPr>
          <w:rFonts w:ascii="Arial" w:hAnsi="Arial" w:cs="Arial"/>
          <w:i/>
          <w:iCs/>
        </w:rPr>
        <w:t>nit</w:t>
      </w:r>
    </w:p>
    <w:p w14:paraId="3D3AE081" w14:textId="5D061231" w:rsidR="00B3745E" w:rsidRPr="006A5C38" w:rsidRDefault="00B3745E" w:rsidP="006A5C38">
      <w:pPr>
        <w:spacing w:before="480"/>
        <w:rPr>
          <w:rFonts w:ascii="Arial" w:hAnsi="Arial" w:cs="Arial"/>
          <w:b/>
          <w:u w:val="single"/>
        </w:rPr>
      </w:pPr>
    </w:p>
    <w:sectPr w:rsidR="00B3745E" w:rsidRPr="006A5C38"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BDEB" w14:textId="77777777" w:rsidR="00337E2A" w:rsidRDefault="00337E2A" w:rsidP="007936E4">
      <w:pPr>
        <w:spacing w:after="0"/>
      </w:pPr>
      <w:r>
        <w:separator/>
      </w:r>
    </w:p>
  </w:endnote>
  <w:endnote w:type="continuationSeparator" w:id="0">
    <w:p w14:paraId="79E04297" w14:textId="77777777" w:rsidR="00337E2A" w:rsidRDefault="00337E2A" w:rsidP="007936E4">
      <w:pPr>
        <w:spacing w:after="0"/>
      </w:pPr>
      <w:r>
        <w:continuationSeparator/>
      </w:r>
    </w:p>
  </w:endnote>
  <w:endnote w:type="continuationNotice" w:id="1">
    <w:p w14:paraId="3E221DE3" w14:textId="77777777" w:rsidR="00337E2A" w:rsidRDefault="00337E2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00C03" w14:textId="77777777" w:rsidR="00337E2A" w:rsidRDefault="00337E2A" w:rsidP="007936E4">
      <w:pPr>
        <w:spacing w:after="0"/>
      </w:pPr>
      <w:r>
        <w:separator/>
      </w:r>
    </w:p>
  </w:footnote>
  <w:footnote w:type="continuationSeparator" w:id="0">
    <w:p w14:paraId="4635387E" w14:textId="77777777" w:rsidR="00337E2A" w:rsidRDefault="00337E2A" w:rsidP="007936E4">
      <w:pPr>
        <w:spacing w:after="0"/>
      </w:pPr>
      <w:r>
        <w:continuationSeparator/>
      </w:r>
    </w:p>
  </w:footnote>
  <w:footnote w:type="continuationNotice" w:id="1">
    <w:p w14:paraId="5F65AA7F" w14:textId="77777777" w:rsidR="00337E2A" w:rsidRDefault="00337E2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CBDDB4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51F5A">
      <w:rPr>
        <w:szCs w:val="16"/>
      </w:rPr>
      <w:t>v k.ú. Střeziměřice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1D6A0F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Pr="002820A4">
      <w:rPr>
        <w:rFonts w:cs="Arial"/>
        <w:szCs w:val="16"/>
        <w:highlight w:val="yellow"/>
        <w:lang w:val="fr-FR" w:eastAsia="cs-CZ"/>
      </w:rPr>
      <w:t xml:space="preserve">: </w:t>
    </w:r>
    <w:r w:rsidR="002820A4" w:rsidRPr="002820A4">
      <w:rPr>
        <w:rFonts w:cs="Arial"/>
        <w:szCs w:val="16"/>
        <w:highlight w:val="yellow"/>
        <w:lang w:val="fr-FR" w:eastAsia="cs-CZ"/>
      </w:rPr>
      <w:t>(bude doplněno před podpisem SoD)</w:t>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2820A4" w:rsidRPr="002820A4">
      <w:rPr>
        <w:rFonts w:cs="Arial"/>
        <w:szCs w:val="16"/>
        <w:highlight w:val="yellow"/>
        <w:lang w:val="fr-FR" w:eastAsia="cs-CZ"/>
      </w:rPr>
      <w:t>(bude doplněno před podpisem SoD)</w:t>
    </w:r>
  </w:p>
  <w:p w14:paraId="6F75F815" w14:textId="384ED8F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w:t>
    </w:r>
    <w:r w:rsidR="002820A4">
      <w:rPr>
        <w:rFonts w:cs="Arial"/>
        <w:szCs w:val="16"/>
        <w:lang w:val="fr-FR" w:eastAsia="cs-CZ"/>
      </w:rPr>
      <w:t>á</w:t>
    </w:r>
    <w:r w:rsidRPr="001D4BED">
      <w:rPr>
        <w:rFonts w:cs="Arial"/>
        <w:szCs w:val="16"/>
        <w:lang w:val="fr-FR" w:eastAsia="cs-CZ"/>
      </w:rPr>
      <w:t xml:space="preserve"> úprav</w:t>
    </w:r>
    <w:r w:rsidR="002820A4">
      <w:rPr>
        <w:rFonts w:cs="Arial"/>
        <w:szCs w:val="16"/>
        <w:lang w:val="fr-FR" w:eastAsia="cs-CZ"/>
      </w:rPr>
      <w:t>a v k.ú. Střeziměřice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2C76"/>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6129"/>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398"/>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4612"/>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60EC"/>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24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0A4"/>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E2A"/>
    <w:rsid w:val="0034030F"/>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AFA"/>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06"/>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86F"/>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26D"/>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49C"/>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1E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C0F"/>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5ECA"/>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5ABF"/>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2C1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B65"/>
    <w:rsid w:val="00636267"/>
    <w:rsid w:val="00636544"/>
    <w:rsid w:val="00636685"/>
    <w:rsid w:val="00637201"/>
    <w:rsid w:val="00640295"/>
    <w:rsid w:val="00640BAC"/>
    <w:rsid w:val="00640DCF"/>
    <w:rsid w:val="00642125"/>
    <w:rsid w:val="00642C76"/>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5E"/>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C38"/>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25D"/>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A0E"/>
    <w:rsid w:val="007F4DF0"/>
    <w:rsid w:val="007F5D41"/>
    <w:rsid w:val="007F5F02"/>
    <w:rsid w:val="007F6F04"/>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03A1"/>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2847"/>
    <w:rsid w:val="008630AA"/>
    <w:rsid w:val="00864F8D"/>
    <w:rsid w:val="008658B9"/>
    <w:rsid w:val="008658DE"/>
    <w:rsid w:val="00865ADC"/>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4D2F"/>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417"/>
    <w:rsid w:val="008D2DA8"/>
    <w:rsid w:val="008D399A"/>
    <w:rsid w:val="008D4ECD"/>
    <w:rsid w:val="008D5269"/>
    <w:rsid w:val="008D5C5C"/>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8F71C5"/>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2AEC"/>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8C4"/>
    <w:rsid w:val="00947AF2"/>
    <w:rsid w:val="00947B35"/>
    <w:rsid w:val="00951CB5"/>
    <w:rsid w:val="009524AF"/>
    <w:rsid w:val="00952831"/>
    <w:rsid w:val="00952B75"/>
    <w:rsid w:val="0095379E"/>
    <w:rsid w:val="0095441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39BD"/>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7F8"/>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033"/>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44"/>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1F5A"/>
    <w:rsid w:val="00B522BE"/>
    <w:rsid w:val="00B52466"/>
    <w:rsid w:val="00B52699"/>
    <w:rsid w:val="00B526D7"/>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8C"/>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087"/>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2FA0"/>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0BB"/>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4446"/>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22B"/>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45A6"/>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A98"/>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4D91"/>
    <w:rsid w:val="00E65963"/>
    <w:rsid w:val="00E65FC6"/>
    <w:rsid w:val="00E6601B"/>
    <w:rsid w:val="00E6762B"/>
    <w:rsid w:val="00E70361"/>
    <w:rsid w:val="00E7175E"/>
    <w:rsid w:val="00E71951"/>
    <w:rsid w:val="00E71A62"/>
    <w:rsid w:val="00E725E0"/>
    <w:rsid w:val="00E725FC"/>
    <w:rsid w:val="00E73909"/>
    <w:rsid w:val="00E740D8"/>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27D7"/>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3499"/>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0997"/>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5C3B"/>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4F2"/>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1A52"/>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322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C322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C322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33</Pages>
  <Words>16456</Words>
  <Characters>97092</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53</cp:revision>
  <cp:lastPrinted>2021-04-15T12:34:00Z</cp:lastPrinted>
  <dcterms:created xsi:type="dcterms:W3CDTF">2022-04-14T08:00:00Z</dcterms:created>
  <dcterms:modified xsi:type="dcterms:W3CDTF">2022-07-15T07:56:00Z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